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BC35C" w14:textId="2156D0B8" w:rsidR="00982755" w:rsidRPr="004D32C3" w:rsidRDefault="00982755" w:rsidP="00062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D32C3">
        <w:rPr>
          <w:rFonts w:ascii="Times New Roman" w:hAnsi="Times New Roman" w:cs="Times New Roman"/>
          <w:b/>
          <w:color w:val="000000" w:themeColor="text1"/>
        </w:rPr>
        <w:t>Wykaz podręczników dla klasy czwartej</w:t>
      </w:r>
      <w:r w:rsidR="008251AC" w:rsidRPr="004D32C3">
        <w:rPr>
          <w:rFonts w:ascii="Times New Roman" w:hAnsi="Times New Roman" w:cs="Times New Roman"/>
          <w:b/>
          <w:color w:val="000000" w:themeColor="text1"/>
        </w:rPr>
        <w:t xml:space="preserve"> liceum</w:t>
      </w:r>
      <w:r w:rsidR="00FB20D3" w:rsidRPr="004D32C3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14:paraId="005C5197" w14:textId="77777777" w:rsidR="00ED0D16" w:rsidRPr="000621D9" w:rsidRDefault="00ED0D16" w:rsidP="000621D9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2369"/>
        <w:gridCol w:w="41"/>
        <w:gridCol w:w="2268"/>
        <w:gridCol w:w="2268"/>
      </w:tblGrid>
      <w:tr w:rsidR="0059068B" w:rsidRPr="000621D9" w14:paraId="29BC4671" w14:textId="77777777" w:rsidTr="000621D9">
        <w:tc>
          <w:tcPr>
            <w:tcW w:w="675" w:type="dxa"/>
            <w:vAlign w:val="center"/>
          </w:tcPr>
          <w:p w14:paraId="7349DD0A" w14:textId="77777777" w:rsidR="00A64D2A" w:rsidRPr="000621D9" w:rsidRDefault="0053077F" w:rsidP="000621D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0621D9">
              <w:rPr>
                <w:rFonts w:ascii="Times New Roman" w:eastAsiaTheme="majorEastAsia" w:hAnsi="Times New Roman" w:cs="Times New Roman"/>
                <w:b/>
                <w:bCs/>
              </w:rPr>
              <w:t>L.</w:t>
            </w:r>
            <w:r w:rsidR="00A64D2A" w:rsidRPr="000621D9">
              <w:rPr>
                <w:rFonts w:ascii="Times New Roman" w:eastAsiaTheme="majorEastAsia" w:hAnsi="Times New Roman" w:cs="Times New Roman"/>
                <w:b/>
                <w:bCs/>
              </w:rPr>
              <w:t xml:space="preserve">p. </w:t>
            </w:r>
          </w:p>
        </w:tc>
        <w:tc>
          <w:tcPr>
            <w:tcW w:w="1985" w:type="dxa"/>
            <w:vAlign w:val="center"/>
          </w:tcPr>
          <w:p w14:paraId="73B1B906" w14:textId="77777777" w:rsidR="00A64D2A" w:rsidRPr="000621D9" w:rsidRDefault="00A64D2A" w:rsidP="000621D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0621D9">
              <w:rPr>
                <w:rFonts w:ascii="Times New Roman" w:eastAsiaTheme="majorEastAsia" w:hAnsi="Times New Roman" w:cs="Times New Roman"/>
                <w:b/>
                <w:bCs/>
              </w:rPr>
              <w:t>PRZEDMIOT</w:t>
            </w:r>
          </w:p>
        </w:tc>
        <w:tc>
          <w:tcPr>
            <w:tcW w:w="2369" w:type="dxa"/>
            <w:vAlign w:val="center"/>
          </w:tcPr>
          <w:p w14:paraId="041406B5" w14:textId="77777777" w:rsidR="00A64D2A" w:rsidRPr="000621D9" w:rsidRDefault="00A64D2A" w:rsidP="000621D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0621D9">
              <w:rPr>
                <w:rFonts w:ascii="Times New Roman" w:eastAsiaTheme="majorEastAsia" w:hAnsi="Times New Roman" w:cs="Times New Roman"/>
                <w:b/>
                <w:bCs/>
              </w:rPr>
              <w:t>AUTOR/ AUTORZY</w:t>
            </w:r>
          </w:p>
        </w:tc>
        <w:tc>
          <w:tcPr>
            <w:tcW w:w="2309" w:type="dxa"/>
            <w:gridSpan w:val="2"/>
          </w:tcPr>
          <w:p w14:paraId="0F51F40C" w14:textId="77777777" w:rsidR="00A64D2A" w:rsidRPr="000621D9" w:rsidRDefault="00A64D2A" w:rsidP="000621D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0621D9">
              <w:rPr>
                <w:rFonts w:ascii="Times New Roman" w:eastAsiaTheme="majorEastAsia" w:hAnsi="Times New Roman" w:cs="Times New Roman"/>
                <w:b/>
                <w:bCs/>
              </w:rPr>
              <w:t>WYDAWNICTWO</w:t>
            </w:r>
          </w:p>
        </w:tc>
        <w:tc>
          <w:tcPr>
            <w:tcW w:w="2268" w:type="dxa"/>
          </w:tcPr>
          <w:p w14:paraId="560C1CDE" w14:textId="77777777" w:rsidR="00A64D2A" w:rsidRPr="000621D9" w:rsidRDefault="00A64D2A" w:rsidP="000621D9">
            <w:pPr>
              <w:rPr>
                <w:rFonts w:ascii="Times New Roman" w:eastAsiaTheme="majorEastAsia" w:hAnsi="Times New Roman" w:cs="Times New Roman"/>
                <w:b/>
                <w:bCs/>
              </w:rPr>
            </w:pPr>
            <w:r w:rsidRPr="000621D9">
              <w:rPr>
                <w:rFonts w:ascii="Times New Roman" w:eastAsiaTheme="majorEastAsia" w:hAnsi="Times New Roman" w:cs="Times New Roman"/>
                <w:b/>
                <w:bCs/>
              </w:rPr>
              <w:t>TYTUŁ</w:t>
            </w:r>
          </w:p>
        </w:tc>
      </w:tr>
      <w:tr w:rsidR="0059068B" w:rsidRPr="000621D9" w14:paraId="144C561D" w14:textId="77777777" w:rsidTr="004A2410">
        <w:tc>
          <w:tcPr>
            <w:tcW w:w="675" w:type="dxa"/>
          </w:tcPr>
          <w:p w14:paraId="36E73611" w14:textId="77777777" w:rsidR="00A64D2A" w:rsidRPr="000621D9" w:rsidRDefault="00A64D2A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F11FBEC" w14:textId="77777777" w:rsidR="00A64D2A" w:rsidRPr="000621D9" w:rsidRDefault="0053077F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Język polski</w:t>
            </w:r>
          </w:p>
        </w:tc>
        <w:tc>
          <w:tcPr>
            <w:tcW w:w="2410" w:type="dxa"/>
            <w:gridSpan w:val="2"/>
            <w:vAlign w:val="center"/>
          </w:tcPr>
          <w:p w14:paraId="4FFA6D17" w14:textId="0750EF2C" w:rsidR="00A64D2A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Praca zbiorowa</w:t>
            </w:r>
          </w:p>
        </w:tc>
        <w:tc>
          <w:tcPr>
            <w:tcW w:w="2268" w:type="dxa"/>
            <w:vAlign w:val="center"/>
          </w:tcPr>
          <w:p w14:paraId="5537FBD2" w14:textId="58593659" w:rsidR="00A64D2A" w:rsidRPr="000621D9" w:rsidRDefault="77232928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Nowa Era</w:t>
            </w:r>
          </w:p>
        </w:tc>
        <w:tc>
          <w:tcPr>
            <w:tcW w:w="2268" w:type="dxa"/>
          </w:tcPr>
          <w:p w14:paraId="236413AF" w14:textId="6902BB2E" w:rsidR="00A64D2A" w:rsidRPr="000621D9" w:rsidRDefault="77232928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Ponad słowami. </w:t>
            </w:r>
          </w:p>
          <w:p w14:paraId="4A2F1ADC" w14:textId="32969500" w:rsidR="00A64D2A" w:rsidRPr="000621D9" w:rsidRDefault="77232928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Klasa 4</w:t>
            </w:r>
          </w:p>
          <w:p w14:paraId="5FC499C7" w14:textId="443E2F5F" w:rsidR="00A64D2A" w:rsidRPr="000621D9" w:rsidRDefault="77232928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Podręcznik do języka polskiego dla liceum ogólnokształcącego i</w:t>
            </w:r>
            <w:r w:rsidR="004A2410">
              <w:rPr>
                <w:rFonts w:ascii="Times New Roman" w:eastAsiaTheme="majorEastAsia" w:hAnsi="Times New Roman" w:cs="Times New Roman"/>
              </w:rPr>
              <w:t> </w:t>
            </w:r>
            <w:r w:rsidRPr="000621D9">
              <w:rPr>
                <w:rFonts w:ascii="Times New Roman" w:eastAsiaTheme="majorEastAsia" w:hAnsi="Times New Roman" w:cs="Times New Roman"/>
              </w:rPr>
              <w:t>technikum. Zakres podstawowy i</w:t>
            </w:r>
            <w:r w:rsidR="002B103C">
              <w:rPr>
                <w:rFonts w:ascii="Times New Roman" w:eastAsiaTheme="majorEastAsia" w:hAnsi="Times New Roman" w:cs="Times New Roman"/>
              </w:rPr>
              <w:t> </w:t>
            </w:r>
            <w:r w:rsidRPr="000621D9">
              <w:rPr>
                <w:rFonts w:ascii="Times New Roman" w:eastAsiaTheme="majorEastAsia" w:hAnsi="Times New Roman" w:cs="Times New Roman"/>
              </w:rPr>
              <w:t>rozszerzony</w:t>
            </w:r>
          </w:p>
        </w:tc>
      </w:tr>
      <w:tr w:rsidR="0059068B" w:rsidRPr="000621D9" w14:paraId="298D2FD1" w14:textId="77777777" w:rsidTr="005F1E29">
        <w:trPr>
          <w:trHeight w:val="1620"/>
        </w:trPr>
        <w:tc>
          <w:tcPr>
            <w:tcW w:w="675" w:type="dxa"/>
          </w:tcPr>
          <w:p w14:paraId="4F9062D0" w14:textId="77777777" w:rsidR="00A64D2A" w:rsidRPr="000621D9" w:rsidRDefault="00A64D2A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12B9BF4" w14:textId="77777777" w:rsidR="00A64D2A" w:rsidRPr="000621D9" w:rsidRDefault="0053077F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Język angielski</w:t>
            </w:r>
          </w:p>
        </w:tc>
        <w:tc>
          <w:tcPr>
            <w:tcW w:w="2410" w:type="dxa"/>
            <w:gridSpan w:val="2"/>
            <w:vAlign w:val="center"/>
          </w:tcPr>
          <w:p w14:paraId="310ACA0A" w14:textId="23A472B4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05F5B8C7" w14:textId="77777777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4D682A89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 xml:space="preserve">Kontynuacja </w:t>
            </w:r>
          </w:p>
          <w:p w14:paraId="3034A436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lub</w:t>
            </w:r>
          </w:p>
          <w:p w14:paraId="3EBE6749" w14:textId="0833EDF0" w:rsidR="00A64D2A" w:rsidRPr="005F1E29" w:rsidRDefault="000621D9" w:rsidP="000621D9">
            <w:pPr>
              <w:rPr>
                <w:rFonts w:ascii="Times New Roman" w:eastAsiaTheme="majorEastAsia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zakup podręcznika we wrześniu po konsultacji z</w:t>
            </w:r>
            <w:r w:rsidR="002B103C" w:rsidRPr="005F1E29">
              <w:rPr>
                <w:rFonts w:ascii="Times New Roman" w:hAnsi="Times New Roman" w:cs="Times New Roman"/>
                <w:color w:val="0070C0"/>
              </w:rPr>
              <w:t> </w:t>
            </w:r>
            <w:r w:rsidRPr="005F1E29">
              <w:rPr>
                <w:rFonts w:ascii="Times New Roman" w:hAnsi="Times New Roman" w:cs="Times New Roman"/>
                <w:color w:val="0070C0"/>
              </w:rPr>
              <w:t>nauczycielem</w:t>
            </w:r>
          </w:p>
        </w:tc>
      </w:tr>
      <w:tr w:rsidR="0059068B" w:rsidRPr="000621D9" w14:paraId="475146BB" w14:textId="77777777" w:rsidTr="004A2410">
        <w:tc>
          <w:tcPr>
            <w:tcW w:w="675" w:type="dxa"/>
          </w:tcPr>
          <w:p w14:paraId="287025AA" w14:textId="77777777" w:rsidR="00A64D2A" w:rsidRPr="000621D9" w:rsidRDefault="00A64D2A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161C232" w14:textId="77777777" w:rsidR="00A64D2A" w:rsidRPr="000621D9" w:rsidRDefault="0053077F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Język niemiecki</w:t>
            </w:r>
          </w:p>
        </w:tc>
        <w:tc>
          <w:tcPr>
            <w:tcW w:w="2410" w:type="dxa"/>
            <w:gridSpan w:val="2"/>
            <w:vAlign w:val="center"/>
          </w:tcPr>
          <w:p w14:paraId="4E63F764" w14:textId="76D138F5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C16A1A6" w14:textId="77777777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1B8A7D7C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 xml:space="preserve">Kontynuacja </w:t>
            </w:r>
          </w:p>
          <w:p w14:paraId="2AFCCF58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lub</w:t>
            </w:r>
          </w:p>
          <w:p w14:paraId="3B4453D8" w14:textId="518B82E0" w:rsidR="00A64D2A" w:rsidRPr="005F1E29" w:rsidRDefault="000621D9" w:rsidP="000621D9">
            <w:pPr>
              <w:rPr>
                <w:rFonts w:ascii="Times New Roman" w:eastAsiaTheme="majorEastAsia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zakup podręcznika we wrześniu po konsultacji z</w:t>
            </w:r>
            <w:r w:rsidR="002B103C" w:rsidRPr="005F1E29">
              <w:rPr>
                <w:rFonts w:ascii="Times New Roman" w:hAnsi="Times New Roman" w:cs="Times New Roman"/>
                <w:color w:val="0070C0"/>
              </w:rPr>
              <w:t> </w:t>
            </w:r>
            <w:r w:rsidRPr="005F1E29">
              <w:rPr>
                <w:rFonts w:ascii="Times New Roman" w:hAnsi="Times New Roman" w:cs="Times New Roman"/>
                <w:color w:val="0070C0"/>
              </w:rPr>
              <w:t>nauczycielem</w:t>
            </w:r>
          </w:p>
        </w:tc>
      </w:tr>
      <w:tr w:rsidR="0059068B" w:rsidRPr="000621D9" w14:paraId="05AA544D" w14:textId="77777777" w:rsidTr="005F1E29">
        <w:trPr>
          <w:trHeight w:val="1670"/>
        </w:trPr>
        <w:tc>
          <w:tcPr>
            <w:tcW w:w="675" w:type="dxa"/>
          </w:tcPr>
          <w:p w14:paraId="141355CB" w14:textId="77777777" w:rsidR="00A64D2A" w:rsidRPr="000621D9" w:rsidRDefault="00A64D2A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4CF08C4" w14:textId="77777777" w:rsidR="00A64D2A" w:rsidRPr="000621D9" w:rsidRDefault="0053077F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Język hiszpański</w:t>
            </w:r>
          </w:p>
        </w:tc>
        <w:tc>
          <w:tcPr>
            <w:tcW w:w="2410" w:type="dxa"/>
            <w:gridSpan w:val="2"/>
            <w:vAlign w:val="center"/>
          </w:tcPr>
          <w:p w14:paraId="55900DA2" w14:textId="5382F97A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267F62B" w14:textId="77777777" w:rsidR="00A64D2A" w:rsidRPr="000621D9" w:rsidRDefault="00A64D2A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27BE7D92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 xml:space="preserve">Kontynuacja </w:t>
            </w:r>
          </w:p>
          <w:p w14:paraId="51E413EB" w14:textId="77777777" w:rsidR="000621D9" w:rsidRPr="005F1E2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lub</w:t>
            </w:r>
          </w:p>
          <w:p w14:paraId="395B7BD4" w14:textId="610F4F65" w:rsidR="00A64D2A" w:rsidRPr="005F1E29" w:rsidRDefault="000621D9" w:rsidP="000621D9">
            <w:pPr>
              <w:rPr>
                <w:rFonts w:ascii="Times New Roman" w:eastAsiaTheme="majorEastAsia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zakup podręcznika we wrześniu po konsultacji z</w:t>
            </w:r>
            <w:r w:rsidR="002B103C" w:rsidRPr="005F1E29">
              <w:rPr>
                <w:rFonts w:ascii="Times New Roman" w:hAnsi="Times New Roman" w:cs="Times New Roman"/>
                <w:color w:val="0070C0"/>
              </w:rPr>
              <w:t> </w:t>
            </w:r>
            <w:r w:rsidRPr="005F1E29">
              <w:rPr>
                <w:rFonts w:ascii="Times New Roman" w:hAnsi="Times New Roman" w:cs="Times New Roman"/>
                <w:color w:val="0070C0"/>
              </w:rPr>
              <w:t>nauczycielem</w:t>
            </w:r>
          </w:p>
        </w:tc>
      </w:tr>
      <w:tr w:rsidR="000621D9" w:rsidRPr="000621D9" w14:paraId="5A08DA02" w14:textId="77777777" w:rsidTr="004A2410">
        <w:tc>
          <w:tcPr>
            <w:tcW w:w="675" w:type="dxa"/>
          </w:tcPr>
          <w:p w14:paraId="7270D11B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D12EF6B" w14:textId="77777777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Historia</w:t>
            </w:r>
          </w:p>
        </w:tc>
        <w:tc>
          <w:tcPr>
            <w:tcW w:w="2410" w:type="dxa"/>
            <w:gridSpan w:val="2"/>
            <w:vAlign w:val="center"/>
          </w:tcPr>
          <w:p w14:paraId="4E23FD8F" w14:textId="77777777" w:rsidR="00521EA8" w:rsidRDefault="00521EA8" w:rsidP="00521EA8">
            <w:pPr>
              <w:rPr>
                <w:rFonts w:ascii="Times New Roman" w:eastAsiaTheme="majorEastAsia" w:hAnsi="Times New Roman" w:cs="Times New Roman"/>
              </w:rPr>
            </w:pPr>
            <w:r w:rsidRPr="00521EA8">
              <w:rPr>
                <w:rFonts w:ascii="Times New Roman" w:eastAsiaTheme="majorEastAsia" w:hAnsi="Times New Roman" w:cs="Times New Roman"/>
              </w:rPr>
              <w:t xml:space="preserve">P. </w:t>
            </w:r>
            <w:proofErr w:type="spellStart"/>
            <w:r w:rsidRPr="00521EA8">
              <w:rPr>
                <w:rFonts w:ascii="Times New Roman" w:eastAsiaTheme="majorEastAsia" w:hAnsi="Times New Roman" w:cs="Times New Roman"/>
              </w:rPr>
              <w:t>Szlanta</w:t>
            </w:r>
            <w:proofErr w:type="spellEnd"/>
            <w:r w:rsidRPr="00521EA8">
              <w:rPr>
                <w:rFonts w:ascii="Times New Roman" w:eastAsiaTheme="majorEastAsia" w:hAnsi="Times New Roman" w:cs="Times New Roman"/>
              </w:rPr>
              <w:t xml:space="preserve">, </w:t>
            </w:r>
          </w:p>
          <w:p w14:paraId="301D352B" w14:textId="19CC4FF4" w:rsidR="00521EA8" w:rsidRPr="00521EA8" w:rsidRDefault="00521EA8" w:rsidP="00521EA8">
            <w:pPr>
              <w:rPr>
                <w:rFonts w:ascii="Times New Roman" w:eastAsiaTheme="majorEastAsia" w:hAnsi="Times New Roman" w:cs="Times New Roman"/>
              </w:rPr>
            </w:pPr>
            <w:r w:rsidRPr="00521EA8">
              <w:rPr>
                <w:rFonts w:ascii="Times New Roman" w:eastAsiaTheme="majorEastAsia" w:hAnsi="Times New Roman" w:cs="Times New Roman"/>
              </w:rPr>
              <w:t>A. Zawistowski</w:t>
            </w:r>
          </w:p>
          <w:p w14:paraId="0A77CA65" w14:textId="77777777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309C352C" w14:textId="61936AFC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Wyd. WSIP</w:t>
            </w:r>
          </w:p>
        </w:tc>
        <w:tc>
          <w:tcPr>
            <w:tcW w:w="2268" w:type="dxa"/>
          </w:tcPr>
          <w:p w14:paraId="73B0A077" w14:textId="7CD7CB94" w:rsidR="000621D9" w:rsidRPr="000621D9" w:rsidRDefault="00521EA8" w:rsidP="005F1E29">
            <w:pPr>
              <w:pStyle w:val="Default"/>
              <w:rPr>
                <w:rFonts w:eastAsiaTheme="majorEastAsia"/>
              </w:rPr>
            </w:pPr>
            <w:r w:rsidRPr="00521EA8">
              <w:rPr>
                <w:rFonts w:eastAsiaTheme="majorEastAsia"/>
              </w:rPr>
              <w:t>Historia 4. Nowa edycja. Wydanie aktualne 2025. Podręcznik dla liceum i technikum. Zakres podstawowy, Warszawa 2025</w:t>
            </w:r>
          </w:p>
        </w:tc>
      </w:tr>
      <w:tr w:rsidR="000621D9" w:rsidRPr="000621D9" w14:paraId="0583BA77" w14:textId="77777777" w:rsidTr="004A2410">
        <w:tc>
          <w:tcPr>
            <w:tcW w:w="675" w:type="dxa"/>
          </w:tcPr>
          <w:p w14:paraId="20A06468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4438AFEA" w14:textId="6569DE98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Biologia</w:t>
            </w:r>
          </w:p>
        </w:tc>
        <w:tc>
          <w:tcPr>
            <w:tcW w:w="2410" w:type="dxa"/>
            <w:gridSpan w:val="2"/>
            <w:vAlign w:val="center"/>
          </w:tcPr>
          <w:p w14:paraId="1D4A5B4B" w14:textId="77777777" w:rsidR="00ED0D16" w:rsidRDefault="00ED0D16" w:rsidP="004A2410">
            <w:pPr>
              <w:rPr>
                <w:rFonts w:ascii="Times New Roman" w:eastAsiaTheme="majorEastAsia" w:hAnsi="Times New Roman" w:cs="Times New Roman"/>
              </w:rPr>
            </w:pPr>
          </w:p>
          <w:p w14:paraId="4CBD0ED7" w14:textId="77777777" w:rsid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Marek Guzik, Ryszard Kozik, Władysław Zamachowski</w:t>
            </w:r>
          </w:p>
          <w:p w14:paraId="4DC17E72" w14:textId="7689BDFC" w:rsidR="00ED0D16" w:rsidRPr="000621D9" w:rsidRDefault="00ED0D16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31CBE79" w14:textId="21A66430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Wyd. Nowa Era</w:t>
            </w:r>
          </w:p>
        </w:tc>
        <w:tc>
          <w:tcPr>
            <w:tcW w:w="2268" w:type="dxa"/>
          </w:tcPr>
          <w:p w14:paraId="40D2EADD" w14:textId="7DA9D5D0" w:rsidR="005F1E29" w:rsidRPr="005F1E29" w:rsidRDefault="005F1E29" w:rsidP="000621D9">
            <w:pPr>
              <w:rPr>
                <w:rFonts w:ascii="Times New Roman" w:eastAsiaTheme="majorEastAsia" w:hAnsi="Times New Roman" w:cs="Times New Roman"/>
                <w:b/>
                <w:bCs/>
                <w:u w:val="single"/>
              </w:rPr>
            </w:pPr>
            <w:r w:rsidRPr="005F1E29">
              <w:rPr>
                <w:rFonts w:ascii="Times New Roman" w:eastAsiaTheme="majorEastAsia" w:hAnsi="Times New Roman" w:cs="Times New Roman"/>
                <w:b/>
                <w:bCs/>
                <w:u w:val="single"/>
              </w:rPr>
              <w:t>Klasy de</w:t>
            </w:r>
          </w:p>
          <w:p w14:paraId="1B33212F" w14:textId="072F68C4" w:rsidR="000621D9" w:rsidRPr="000621D9" w:rsidRDefault="000621D9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Biologia na czasie 4</w:t>
            </w:r>
          </w:p>
          <w:p w14:paraId="50C3E061" w14:textId="138CBA47" w:rsidR="000621D9" w:rsidRPr="000621D9" w:rsidRDefault="000621D9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hAnsi="Times New Roman" w:cs="Times New Roman"/>
              </w:rPr>
              <w:t>poziom rozszerzony</w:t>
            </w:r>
          </w:p>
        </w:tc>
      </w:tr>
      <w:tr w:rsidR="000621D9" w:rsidRPr="000621D9" w14:paraId="015706ED" w14:textId="77777777" w:rsidTr="004A2410">
        <w:tc>
          <w:tcPr>
            <w:tcW w:w="675" w:type="dxa"/>
          </w:tcPr>
          <w:p w14:paraId="4D008324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7B3EB0C" w14:textId="34243563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Matematyka</w:t>
            </w:r>
          </w:p>
          <w:p w14:paraId="3C4D0593" w14:textId="447E955B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1DBA68D" w14:textId="628D3851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Marcin </w:t>
            </w:r>
            <w:proofErr w:type="spellStart"/>
            <w:r w:rsidRPr="000621D9">
              <w:rPr>
                <w:rFonts w:ascii="Times New Roman" w:eastAsiaTheme="majorEastAsia" w:hAnsi="Times New Roman" w:cs="Times New Roman"/>
              </w:rPr>
              <w:t>Kurczab</w:t>
            </w:r>
            <w:proofErr w:type="spellEnd"/>
            <w:r w:rsidRPr="000621D9">
              <w:rPr>
                <w:rFonts w:ascii="Times New Roman" w:eastAsiaTheme="majorEastAsia" w:hAnsi="Times New Roman" w:cs="Times New Roman"/>
              </w:rPr>
              <w:t xml:space="preserve">, Elżbieta </w:t>
            </w:r>
            <w:proofErr w:type="spellStart"/>
            <w:r w:rsidRPr="000621D9">
              <w:rPr>
                <w:rFonts w:ascii="Times New Roman" w:eastAsiaTheme="majorEastAsia" w:hAnsi="Times New Roman" w:cs="Times New Roman"/>
              </w:rPr>
              <w:t>Kurczab</w:t>
            </w:r>
            <w:proofErr w:type="spellEnd"/>
            <w:r w:rsidRPr="000621D9">
              <w:rPr>
                <w:rFonts w:ascii="Times New Roman" w:eastAsiaTheme="majorEastAsia" w:hAnsi="Times New Roman" w:cs="Times New Roman"/>
              </w:rPr>
              <w:t xml:space="preserve">, Elżbieta </w:t>
            </w:r>
            <w:proofErr w:type="spellStart"/>
            <w:r w:rsidRPr="000621D9">
              <w:rPr>
                <w:rFonts w:ascii="Times New Roman" w:eastAsiaTheme="majorEastAsia" w:hAnsi="Times New Roman" w:cs="Times New Roman"/>
              </w:rPr>
              <w:t>Świda</w:t>
            </w:r>
            <w:proofErr w:type="spellEnd"/>
          </w:p>
        </w:tc>
        <w:tc>
          <w:tcPr>
            <w:tcW w:w="2268" w:type="dxa"/>
            <w:vAlign w:val="center"/>
          </w:tcPr>
          <w:p w14:paraId="12915A60" w14:textId="5141FB89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Oficyna Edukacyjna Krzysztof Pazdro</w:t>
            </w:r>
          </w:p>
        </w:tc>
        <w:tc>
          <w:tcPr>
            <w:tcW w:w="2268" w:type="dxa"/>
          </w:tcPr>
          <w:p w14:paraId="7558155D" w14:textId="77777777" w:rsidR="005F1E29" w:rsidRPr="006B13F3" w:rsidRDefault="005F1E29" w:rsidP="005F1E2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u w:val="single"/>
              </w:rPr>
              <w:t>Klasy ab</w:t>
            </w:r>
          </w:p>
          <w:p w14:paraId="4F3878C9" w14:textId="77777777" w:rsidR="005F1E29" w:rsidRPr="006B13F3" w:rsidRDefault="005F1E29" w:rsidP="005F1E29">
            <w:pPr>
              <w:rPr>
                <w:rFonts w:ascii="Times New Roman" w:hAnsi="Times New Roman" w:cs="Times New Roman"/>
              </w:rPr>
            </w:pPr>
            <w:r w:rsidRPr="006B13F3">
              <w:rPr>
                <w:rFonts w:ascii="Times New Roman" w:hAnsi="Times New Roman" w:cs="Times New Roman"/>
              </w:rPr>
              <w:t>Bez podręcznika</w:t>
            </w:r>
          </w:p>
          <w:p w14:paraId="00100DE1" w14:textId="77777777" w:rsidR="005F1E29" w:rsidRDefault="005F1E29" w:rsidP="000621D9">
            <w:pPr>
              <w:rPr>
                <w:rFonts w:ascii="Times New Roman" w:hAnsi="Times New Roman" w:cs="Times New Roman"/>
              </w:rPr>
            </w:pPr>
          </w:p>
          <w:p w14:paraId="46CB870C" w14:textId="7E42A331" w:rsidR="005F1E29" w:rsidRPr="006B13F3" w:rsidRDefault="005F1E29" w:rsidP="005F1E29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B13F3">
              <w:rPr>
                <w:rFonts w:ascii="Times New Roman" w:hAnsi="Times New Roman" w:cs="Times New Roman"/>
                <w:b/>
                <w:bCs/>
                <w:u w:val="single"/>
              </w:rPr>
              <w:t xml:space="preserve">Klasy </w:t>
            </w:r>
            <w:proofErr w:type="spellStart"/>
            <w:r w:rsidRPr="006B13F3">
              <w:rPr>
                <w:rFonts w:ascii="Times New Roman" w:hAnsi="Times New Roman" w:cs="Times New Roman"/>
                <w:b/>
                <w:bCs/>
                <w:u w:val="single"/>
              </w:rPr>
              <w:t>cdefg</w:t>
            </w:r>
            <w:r w:rsidR="00521EA8">
              <w:rPr>
                <w:rFonts w:ascii="Times New Roman" w:hAnsi="Times New Roman" w:cs="Times New Roman"/>
                <w:b/>
                <w:bCs/>
                <w:u w:val="single"/>
              </w:rPr>
              <w:t>i</w:t>
            </w:r>
            <w:proofErr w:type="spellEnd"/>
          </w:p>
          <w:p w14:paraId="274644E8" w14:textId="7688FAF2" w:rsidR="000621D9" w:rsidRPr="000621D9" w:rsidRDefault="000621D9" w:rsidP="000621D9">
            <w:pPr>
              <w:rPr>
                <w:rFonts w:ascii="Times New Roman" w:hAnsi="Times New Roman" w:cs="Times New Roman"/>
              </w:rPr>
            </w:pPr>
            <w:r w:rsidRPr="000621D9">
              <w:rPr>
                <w:rFonts w:ascii="Times New Roman" w:hAnsi="Times New Roman" w:cs="Times New Roman"/>
              </w:rPr>
              <w:t>Matematyka 4. Do liceów i techników.</w:t>
            </w:r>
          </w:p>
          <w:p w14:paraId="4DCE4F59" w14:textId="77777777" w:rsidR="000621D9" w:rsidRPr="000621D9" w:rsidRDefault="000621D9" w:rsidP="000621D9">
            <w:pPr>
              <w:rPr>
                <w:rFonts w:ascii="Times New Roman" w:hAnsi="Times New Roman" w:cs="Times New Roman"/>
              </w:rPr>
            </w:pPr>
            <w:r w:rsidRPr="000621D9">
              <w:rPr>
                <w:rFonts w:ascii="Times New Roman" w:hAnsi="Times New Roman" w:cs="Times New Roman"/>
              </w:rPr>
              <w:t xml:space="preserve">Zakres rozszerzony. </w:t>
            </w:r>
          </w:p>
          <w:p w14:paraId="1D0AF700" w14:textId="77777777" w:rsidR="005F1E29" w:rsidRDefault="005F1E29" w:rsidP="000621D9">
            <w:pPr>
              <w:rPr>
                <w:rFonts w:ascii="Times New Roman" w:hAnsi="Times New Roman" w:cs="Times New Roman"/>
              </w:rPr>
            </w:pPr>
          </w:p>
          <w:p w14:paraId="7EC6E5B7" w14:textId="02694F11" w:rsidR="000621D9" w:rsidRPr="000621D9" w:rsidRDefault="000621D9" w:rsidP="000621D9">
            <w:pPr>
              <w:rPr>
                <w:rFonts w:ascii="Times New Roman" w:hAnsi="Times New Roman" w:cs="Times New Roman"/>
              </w:rPr>
            </w:pPr>
            <w:r w:rsidRPr="000621D9">
              <w:rPr>
                <w:rFonts w:ascii="Times New Roman" w:hAnsi="Times New Roman" w:cs="Times New Roman"/>
              </w:rPr>
              <w:t>Zbiór zadań – obowiązkowy</w:t>
            </w:r>
          </w:p>
          <w:p w14:paraId="021F71A9" w14:textId="77777777" w:rsidR="005F1E29" w:rsidRDefault="005F1E29" w:rsidP="000621D9">
            <w:pPr>
              <w:rPr>
                <w:rFonts w:ascii="Times New Roman" w:hAnsi="Times New Roman" w:cs="Times New Roman"/>
              </w:rPr>
            </w:pPr>
          </w:p>
          <w:p w14:paraId="75CE6C4A" w14:textId="77777777" w:rsidR="000621D9" w:rsidRDefault="000621D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Podręcznik – do decyzji nauczyciela</w:t>
            </w:r>
            <w:r w:rsidR="00ED0D16">
              <w:rPr>
                <w:rFonts w:ascii="Times New Roman" w:hAnsi="Times New Roman" w:cs="Times New Roman"/>
                <w:color w:val="0070C0"/>
              </w:rPr>
              <w:t>.</w:t>
            </w:r>
          </w:p>
          <w:p w14:paraId="6D44BEC2" w14:textId="0BEF2FE4" w:rsidR="00ED0D16" w:rsidRPr="000621D9" w:rsidRDefault="00ED0D16" w:rsidP="000621D9">
            <w:pPr>
              <w:rPr>
                <w:rFonts w:ascii="Times New Roman" w:eastAsiaTheme="majorEastAsia" w:hAnsi="Times New Roman" w:cs="Times New Roman"/>
              </w:rPr>
            </w:pPr>
          </w:p>
        </w:tc>
      </w:tr>
      <w:tr w:rsidR="000621D9" w:rsidRPr="000621D9" w14:paraId="6AFFF927" w14:textId="77777777" w:rsidTr="004A2410">
        <w:tc>
          <w:tcPr>
            <w:tcW w:w="675" w:type="dxa"/>
          </w:tcPr>
          <w:p w14:paraId="02B15BB0" w14:textId="2365B886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587D9E3" w14:textId="3833A471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Fizyka </w:t>
            </w:r>
          </w:p>
        </w:tc>
        <w:tc>
          <w:tcPr>
            <w:tcW w:w="2410" w:type="dxa"/>
            <w:gridSpan w:val="2"/>
            <w:vAlign w:val="center"/>
          </w:tcPr>
          <w:p w14:paraId="27BEC9DC" w14:textId="1C605A47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Bogdan Mendel, Janusz Mendel, Teresa Stolecka, Elżbieta Wójtowicz</w:t>
            </w:r>
          </w:p>
        </w:tc>
        <w:tc>
          <w:tcPr>
            <w:tcW w:w="2268" w:type="dxa"/>
            <w:vAlign w:val="center"/>
          </w:tcPr>
          <w:p w14:paraId="2EF82E36" w14:textId="5C6944CA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Nowa Era</w:t>
            </w:r>
          </w:p>
          <w:p w14:paraId="5D52C214" w14:textId="57B58434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183CFB08" w14:textId="5D7B8184" w:rsidR="005F1E29" w:rsidRPr="005F1E29" w:rsidRDefault="005F1E29" w:rsidP="000621D9">
            <w:pPr>
              <w:pStyle w:val="Nagwek2"/>
              <w:spacing w:before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</w:pPr>
            <w:r w:rsidRPr="005F1E2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 xml:space="preserve">Klasy </w:t>
            </w:r>
            <w:proofErr w:type="spellStart"/>
            <w:r w:rsidRPr="005F1E2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abcfg</w:t>
            </w:r>
            <w:r w:rsidR="00521EA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</w:rPr>
              <w:t>i</w:t>
            </w:r>
            <w:proofErr w:type="spellEnd"/>
          </w:p>
          <w:p w14:paraId="5190415E" w14:textId="51AB616D" w:rsidR="005F1E29" w:rsidRDefault="000621D9" w:rsidP="000621D9">
            <w:pPr>
              <w:pStyle w:val="Nagwek2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1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Zrozumieć fizykę 4. Podręcznik dla liceum ogólnokształcącego i</w:t>
            </w:r>
            <w:r w:rsidR="004A241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</w:t>
            </w:r>
            <w:r w:rsidRPr="000621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technikum. </w:t>
            </w:r>
          </w:p>
          <w:p w14:paraId="36C56505" w14:textId="77777777" w:rsidR="005F1E29" w:rsidRPr="005F1E29" w:rsidRDefault="005F1E29" w:rsidP="005F1E29"/>
          <w:p w14:paraId="16F2B737" w14:textId="77777777" w:rsidR="005F1E29" w:rsidRPr="000621D9" w:rsidRDefault="005F1E29" w:rsidP="005F1E29">
            <w:pPr>
              <w:rPr>
                <w:rFonts w:ascii="Times New Roman" w:hAnsi="Times New Roman" w:cs="Times New Roman"/>
              </w:rPr>
            </w:pPr>
            <w:r w:rsidRPr="000621D9">
              <w:rPr>
                <w:rFonts w:ascii="Times New Roman" w:hAnsi="Times New Roman" w:cs="Times New Roman"/>
              </w:rPr>
              <w:t>Zbiór zadań – obowiązkowy</w:t>
            </w:r>
          </w:p>
          <w:p w14:paraId="786B7392" w14:textId="77777777" w:rsidR="005F1E29" w:rsidRDefault="005F1E29" w:rsidP="005F1E29">
            <w:pPr>
              <w:rPr>
                <w:rFonts w:ascii="Times New Roman" w:hAnsi="Times New Roman" w:cs="Times New Roman"/>
              </w:rPr>
            </w:pPr>
          </w:p>
          <w:p w14:paraId="0C36A5E4" w14:textId="77777777" w:rsidR="000621D9" w:rsidRDefault="005F1E29" w:rsidP="005F1E29">
            <w:pPr>
              <w:rPr>
                <w:rFonts w:ascii="Times New Roman" w:hAnsi="Times New Roman" w:cs="Times New Roman"/>
                <w:color w:val="0070C0"/>
              </w:rPr>
            </w:pPr>
            <w:r w:rsidRPr="005F1E29">
              <w:rPr>
                <w:rFonts w:ascii="Times New Roman" w:hAnsi="Times New Roman" w:cs="Times New Roman"/>
                <w:color w:val="0070C0"/>
              </w:rPr>
              <w:t>Podręcznik – do decyzji nauczyciela</w:t>
            </w:r>
            <w:r w:rsidR="00ED0D16">
              <w:rPr>
                <w:rFonts w:ascii="Times New Roman" w:hAnsi="Times New Roman" w:cs="Times New Roman"/>
                <w:color w:val="0070C0"/>
              </w:rPr>
              <w:t>.</w:t>
            </w:r>
          </w:p>
          <w:p w14:paraId="4AEC6C35" w14:textId="0B1D48E6" w:rsidR="00ED0D16" w:rsidRPr="000621D9" w:rsidRDefault="00ED0D16" w:rsidP="005F1E29">
            <w:pPr>
              <w:rPr>
                <w:rFonts w:ascii="Times New Roman" w:eastAsiaTheme="majorEastAsia" w:hAnsi="Times New Roman" w:cs="Times New Roman"/>
              </w:rPr>
            </w:pPr>
          </w:p>
        </w:tc>
      </w:tr>
      <w:tr w:rsidR="000621D9" w:rsidRPr="000621D9" w14:paraId="3505794B" w14:textId="77777777" w:rsidTr="004A2410">
        <w:tc>
          <w:tcPr>
            <w:tcW w:w="675" w:type="dxa"/>
          </w:tcPr>
          <w:p w14:paraId="79064D71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60DD96F" w14:textId="7E8CD5B6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Chemia </w:t>
            </w:r>
          </w:p>
        </w:tc>
        <w:tc>
          <w:tcPr>
            <w:tcW w:w="2410" w:type="dxa"/>
            <w:gridSpan w:val="2"/>
            <w:vAlign w:val="center"/>
          </w:tcPr>
          <w:p w14:paraId="08FA364D" w14:textId="12B21FB1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Kamil Kaznowski,</w:t>
            </w:r>
          </w:p>
          <w:p w14:paraId="5C5B2688" w14:textId="6C575771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Krzysztof M. Pazdro </w:t>
            </w:r>
          </w:p>
        </w:tc>
        <w:tc>
          <w:tcPr>
            <w:tcW w:w="2268" w:type="dxa"/>
            <w:vAlign w:val="center"/>
          </w:tcPr>
          <w:p w14:paraId="2FE20A83" w14:textId="54DB9718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Oficyna Edukacyjna Krzysztof Pazdro</w:t>
            </w:r>
          </w:p>
        </w:tc>
        <w:tc>
          <w:tcPr>
            <w:tcW w:w="2268" w:type="dxa"/>
          </w:tcPr>
          <w:p w14:paraId="3257B8F5" w14:textId="66248263" w:rsidR="005F1E29" w:rsidRPr="005F1E29" w:rsidRDefault="005F1E29" w:rsidP="000621D9">
            <w:pPr>
              <w:rPr>
                <w:rFonts w:ascii="Times New Roman" w:eastAsiaTheme="majorEastAsia" w:hAnsi="Times New Roman" w:cs="Times New Roman"/>
                <w:b/>
                <w:bCs/>
                <w:u w:val="single"/>
              </w:rPr>
            </w:pPr>
            <w:r w:rsidRPr="005F1E29">
              <w:rPr>
                <w:rFonts w:ascii="Times New Roman" w:eastAsiaTheme="majorEastAsia" w:hAnsi="Times New Roman" w:cs="Times New Roman"/>
                <w:b/>
                <w:bCs/>
                <w:u w:val="single"/>
              </w:rPr>
              <w:t>Klasy de</w:t>
            </w:r>
          </w:p>
          <w:p w14:paraId="2C54283F" w14:textId="560742EC" w:rsidR="000621D9" w:rsidRDefault="000621D9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Chemia Podręcznik do liceów i</w:t>
            </w:r>
            <w:r w:rsidR="004A2410">
              <w:rPr>
                <w:rFonts w:ascii="Times New Roman" w:eastAsiaTheme="majorEastAsia" w:hAnsi="Times New Roman" w:cs="Times New Roman"/>
              </w:rPr>
              <w:t> </w:t>
            </w:r>
            <w:r w:rsidRPr="000621D9">
              <w:rPr>
                <w:rFonts w:ascii="Times New Roman" w:eastAsiaTheme="majorEastAsia" w:hAnsi="Times New Roman" w:cs="Times New Roman"/>
              </w:rPr>
              <w:t>techników</w:t>
            </w:r>
            <w:r w:rsidR="00ED0D16">
              <w:rPr>
                <w:rFonts w:ascii="Times New Roman" w:eastAsiaTheme="majorEastAsia" w:hAnsi="Times New Roman" w:cs="Times New Roman"/>
              </w:rPr>
              <w:t>.</w:t>
            </w:r>
            <w:r w:rsidRPr="000621D9">
              <w:rPr>
                <w:rFonts w:ascii="Times New Roman" w:eastAsiaTheme="majorEastAsia" w:hAnsi="Times New Roman" w:cs="Times New Roman"/>
              </w:rPr>
              <w:t xml:space="preserve"> Zakres rozszerzony</w:t>
            </w:r>
            <w:r w:rsidR="00ED0D16">
              <w:rPr>
                <w:rFonts w:ascii="Times New Roman" w:eastAsiaTheme="majorEastAsia" w:hAnsi="Times New Roman" w:cs="Times New Roman"/>
              </w:rPr>
              <w:t>.</w:t>
            </w:r>
            <w:r w:rsidRPr="000621D9">
              <w:rPr>
                <w:rFonts w:ascii="Times New Roman" w:eastAsiaTheme="majorEastAsia" w:hAnsi="Times New Roman" w:cs="Times New Roman"/>
              </w:rPr>
              <w:t xml:space="preserve"> Część </w:t>
            </w:r>
            <w:r w:rsidR="008008DE">
              <w:rPr>
                <w:rFonts w:ascii="Times New Roman" w:eastAsiaTheme="majorEastAsia" w:hAnsi="Times New Roman" w:cs="Times New Roman"/>
              </w:rPr>
              <w:t>3</w:t>
            </w:r>
            <w:r w:rsidR="00ED0D16">
              <w:rPr>
                <w:rFonts w:ascii="Times New Roman" w:eastAsiaTheme="majorEastAsia" w:hAnsi="Times New Roman" w:cs="Times New Roman"/>
              </w:rPr>
              <w:t>.</w:t>
            </w:r>
          </w:p>
          <w:p w14:paraId="0DBA095A" w14:textId="2786D97F" w:rsidR="00ED0D16" w:rsidRPr="000621D9" w:rsidRDefault="00ED0D16" w:rsidP="000621D9">
            <w:pPr>
              <w:rPr>
                <w:rFonts w:ascii="Times New Roman" w:eastAsiaTheme="majorEastAsia" w:hAnsi="Times New Roman" w:cs="Times New Roman"/>
              </w:rPr>
            </w:pPr>
          </w:p>
        </w:tc>
      </w:tr>
      <w:tr w:rsidR="000621D9" w:rsidRPr="000621D9" w14:paraId="1829CBCD" w14:textId="77777777" w:rsidTr="004A2410">
        <w:tc>
          <w:tcPr>
            <w:tcW w:w="675" w:type="dxa"/>
          </w:tcPr>
          <w:p w14:paraId="2E0B038B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7793C867" w14:textId="30CA2CA8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 xml:space="preserve">Informatyka </w:t>
            </w:r>
          </w:p>
        </w:tc>
        <w:tc>
          <w:tcPr>
            <w:tcW w:w="2410" w:type="dxa"/>
            <w:gridSpan w:val="2"/>
            <w:vAlign w:val="center"/>
          </w:tcPr>
          <w:p w14:paraId="7B7C209C" w14:textId="67550924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63FBF0FD" w14:textId="77777777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52450C12" w14:textId="77777777" w:rsidR="00ED0D16" w:rsidRDefault="00ED0D16" w:rsidP="000621D9">
            <w:pPr>
              <w:rPr>
                <w:rFonts w:ascii="Times New Roman" w:hAnsi="Times New Roman" w:cs="Times New Roman"/>
                <w:color w:val="0070C0"/>
              </w:rPr>
            </w:pPr>
          </w:p>
          <w:p w14:paraId="469B4BE4" w14:textId="77777777" w:rsidR="000621D9" w:rsidRDefault="005F1E29" w:rsidP="000621D9">
            <w:pPr>
              <w:rPr>
                <w:rFonts w:ascii="Times New Roman" w:hAnsi="Times New Roman" w:cs="Times New Roman"/>
                <w:color w:val="0070C0"/>
              </w:rPr>
            </w:pPr>
            <w:r w:rsidRPr="006B13F3">
              <w:rPr>
                <w:rFonts w:ascii="Times New Roman" w:hAnsi="Times New Roman" w:cs="Times New Roman"/>
                <w:color w:val="0070C0"/>
              </w:rPr>
              <w:t>zakup podręcznika we wrześniu po konsultacji z nauczycielem</w:t>
            </w:r>
          </w:p>
          <w:p w14:paraId="5358FE8A" w14:textId="0F051D63" w:rsidR="00ED0D16" w:rsidRPr="000621D9" w:rsidRDefault="00ED0D16" w:rsidP="000621D9">
            <w:pPr>
              <w:rPr>
                <w:rFonts w:ascii="Times New Roman" w:eastAsiaTheme="majorEastAsia" w:hAnsi="Times New Roman" w:cs="Times New Roman"/>
              </w:rPr>
            </w:pPr>
          </w:p>
        </w:tc>
      </w:tr>
      <w:tr w:rsidR="000621D9" w:rsidRPr="000621D9" w14:paraId="50E83B5C" w14:textId="77777777" w:rsidTr="004A2410">
        <w:trPr>
          <w:trHeight w:val="510"/>
        </w:trPr>
        <w:tc>
          <w:tcPr>
            <w:tcW w:w="675" w:type="dxa"/>
          </w:tcPr>
          <w:p w14:paraId="23738F90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235750AB" w14:textId="77777777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Religia</w:t>
            </w:r>
          </w:p>
        </w:tc>
        <w:tc>
          <w:tcPr>
            <w:tcW w:w="2410" w:type="dxa"/>
            <w:gridSpan w:val="2"/>
            <w:vAlign w:val="center"/>
          </w:tcPr>
          <w:p w14:paraId="67BE834A" w14:textId="73F5D7A2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12BF9F8D" w14:textId="77777777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5C58ACC0" w14:textId="5A0C809D" w:rsidR="000621D9" w:rsidRPr="000621D9" w:rsidRDefault="000621D9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Bez podręcznika</w:t>
            </w:r>
          </w:p>
        </w:tc>
      </w:tr>
      <w:tr w:rsidR="000621D9" w:rsidRPr="000621D9" w14:paraId="3005FBC3" w14:textId="77777777" w:rsidTr="004A2410">
        <w:trPr>
          <w:trHeight w:val="486"/>
        </w:trPr>
        <w:tc>
          <w:tcPr>
            <w:tcW w:w="675" w:type="dxa"/>
          </w:tcPr>
          <w:p w14:paraId="783A0AB1" w14:textId="77777777" w:rsidR="000621D9" w:rsidRPr="000621D9" w:rsidRDefault="000621D9" w:rsidP="000621D9">
            <w:pPr>
              <w:pStyle w:val="Akapitzlist"/>
              <w:numPr>
                <w:ilvl w:val="0"/>
                <w:numId w:val="1"/>
              </w:num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65B91312" w14:textId="77777777" w:rsidR="000621D9" w:rsidRPr="000621D9" w:rsidRDefault="000621D9" w:rsidP="004A2410">
            <w:pPr>
              <w:jc w:val="center"/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Etyka</w:t>
            </w:r>
          </w:p>
        </w:tc>
        <w:tc>
          <w:tcPr>
            <w:tcW w:w="2410" w:type="dxa"/>
            <w:gridSpan w:val="2"/>
            <w:vAlign w:val="center"/>
          </w:tcPr>
          <w:p w14:paraId="081D939A" w14:textId="395E60DB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1B42A4C" w14:textId="77777777" w:rsidR="000621D9" w:rsidRPr="000621D9" w:rsidRDefault="000621D9" w:rsidP="004A2410">
            <w:pPr>
              <w:rPr>
                <w:rFonts w:ascii="Times New Roman" w:eastAsiaTheme="majorEastAsia" w:hAnsi="Times New Roman" w:cs="Times New Roman"/>
              </w:rPr>
            </w:pPr>
          </w:p>
        </w:tc>
        <w:tc>
          <w:tcPr>
            <w:tcW w:w="2268" w:type="dxa"/>
          </w:tcPr>
          <w:p w14:paraId="27C79E05" w14:textId="6B502402" w:rsidR="000621D9" w:rsidRPr="000621D9" w:rsidRDefault="000621D9" w:rsidP="000621D9">
            <w:pPr>
              <w:rPr>
                <w:rFonts w:ascii="Times New Roman" w:eastAsiaTheme="majorEastAsia" w:hAnsi="Times New Roman" w:cs="Times New Roman"/>
              </w:rPr>
            </w:pPr>
            <w:r w:rsidRPr="000621D9">
              <w:rPr>
                <w:rFonts w:ascii="Times New Roman" w:eastAsiaTheme="majorEastAsia" w:hAnsi="Times New Roman" w:cs="Times New Roman"/>
              </w:rPr>
              <w:t>Bez podręcznika</w:t>
            </w:r>
          </w:p>
        </w:tc>
      </w:tr>
    </w:tbl>
    <w:p w14:paraId="7098286D" w14:textId="77777777" w:rsidR="00A64D2A" w:rsidRPr="000621D9" w:rsidRDefault="00A64D2A" w:rsidP="000621D9">
      <w:pPr>
        <w:rPr>
          <w:rFonts w:ascii="Times New Roman" w:hAnsi="Times New Roman" w:cs="Times New Roman"/>
        </w:rPr>
      </w:pPr>
    </w:p>
    <w:sectPr w:rsidR="00A64D2A" w:rsidRPr="000621D9" w:rsidSect="00FD446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A0415"/>
    <w:multiLevelType w:val="hybridMultilevel"/>
    <w:tmpl w:val="7854A9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0240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D2A"/>
    <w:rsid w:val="000621D9"/>
    <w:rsid w:val="00073614"/>
    <w:rsid w:val="001E5683"/>
    <w:rsid w:val="002B103C"/>
    <w:rsid w:val="00355EBB"/>
    <w:rsid w:val="004A2410"/>
    <w:rsid w:val="004D32C3"/>
    <w:rsid w:val="00521EA8"/>
    <w:rsid w:val="0053077F"/>
    <w:rsid w:val="0059068B"/>
    <w:rsid w:val="005F1E29"/>
    <w:rsid w:val="006057F1"/>
    <w:rsid w:val="00686414"/>
    <w:rsid w:val="006A6026"/>
    <w:rsid w:val="006C3833"/>
    <w:rsid w:val="007529FE"/>
    <w:rsid w:val="008008DE"/>
    <w:rsid w:val="008251AC"/>
    <w:rsid w:val="00982755"/>
    <w:rsid w:val="00A64D2A"/>
    <w:rsid w:val="00BB02EA"/>
    <w:rsid w:val="00CF2CA8"/>
    <w:rsid w:val="00ED0D16"/>
    <w:rsid w:val="00FB20D3"/>
    <w:rsid w:val="00FD4463"/>
    <w:rsid w:val="00FD5F5D"/>
    <w:rsid w:val="00FF4FC9"/>
    <w:rsid w:val="017845C3"/>
    <w:rsid w:val="03C71B47"/>
    <w:rsid w:val="07824D9A"/>
    <w:rsid w:val="0B577E7A"/>
    <w:rsid w:val="0D51CB01"/>
    <w:rsid w:val="0EED9B62"/>
    <w:rsid w:val="1434C196"/>
    <w:rsid w:val="16DBAE76"/>
    <w:rsid w:val="16DF84EA"/>
    <w:rsid w:val="1935F787"/>
    <w:rsid w:val="1E5EBBED"/>
    <w:rsid w:val="1EC626B2"/>
    <w:rsid w:val="1F980D47"/>
    <w:rsid w:val="273385C8"/>
    <w:rsid w:val="2A33AB32"/>
    <w:rsid w:val="2D4E1A0C"/>
    <w:rsid w:val="30D49566"/>
    <w:rsid w:val="3B639F9F"/>
    <w:rsid w:val="3D7A7FEC"/>
    <w:rsid w:val="413310F0"/>
    <w:rsid w:val="441CDCAE"/>
    <w:rsid w:val="4E56BB17"/>
    <w:rsid w:val="53DC71D8"/>
    <w:rsid w:val="543DF82D"/>
    <w:rsid w:val="5D9FB128"/>
    <w:rsid w:val="5F66478C"/>
    <w:rsid w:val="6A8A2C1E"/>
    <w:rsid w:val="6B9DF811"/>
    <w:rsid w:val="6C25FC7F"/>
    <w:rsid w:val="6C274E77"/>
    <w:rsid w:val="6CD6ECFE"/>
    <w:rsid w:val="72C50986"/>
    <w:rsid w:val="72C9FBA6"/>
    <w:rsid w:val="73FDDAF6"/>
    <w:rsid w:val="77232928"/>
    <w:rsid w:val="7B97E94F"/>
    <w:rsid w:val="7DE2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FE2F69"/>
  <w14:defaultImageDpi w14:val="300"/>
  <w15:docId w15:val="{7FBA3715-E1C1-4F29-98C1-3E33050D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64D2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6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07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0621D9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3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1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9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2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0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7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2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0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7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5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8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7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6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6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66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9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1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4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3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6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33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9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0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13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0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4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91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6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8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1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D821FC76A464EB0D45EFCD8219624" ma:contentTypeVersion="2" ma:contentTypeDescription="Utwórz nowy dokument." ma:contentTypeScope="" ma:versionID="779bae7305fa7afeb6daf05d49498f47">
  <xsd:schema xmlns:xsd="http://www.w3.org/2001/XMLSchema" xmlns:xs="http://www.w3.org/2001/XMLSchema" xmlns:p="http://schemas.microsoft.com/office/2006/metadata/properties" xmlns:ns2="ce0e3e70-5d8f-4819-bff0-5108252dd457" targetNamespace="http://schemas.microsoft.com/office/2006/metadata/properties" ma:root="true" ma:fieldsID="4f9479c2826cc4cb76f3b585fc282d4d" ns2:_="">
    <xsd:import namespace="ce0e3e70-5d8f-4819-bff0-5108252d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e3e70-5d8f-4819-bff0-5108252d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7E851F-9E69-45D6-956A-2071B765D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e3e70-5d8f-4819-bff0-5108252d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B9267B-172D-4551-82EF-386D29DD85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 Markowska</cp:lastModifiedBy>
  <cp:revision>5</cp:revision>
  <cp:lastPrinted>2025-08-19T09:08:00Z</cp:lastPrinted>
  <dcterms:created xsi:type="dcterms:W3CDTF">2025-08-19T09:52:00Z</dcterms:created>
  <dcterms:modified xsi:type="dcterms:W3CDTF">2026-08-12T07:28:00Z</dcterms:modified>
</cp:coreProperties>
</file>